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95A" w:rsidRPr="00F9795A" w:rsidRDefault="00F9795A" w:rsidP="00F9795A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</w:pPr>
      <w:r w:rsidRPr="00F9795A"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  <w:t>Приложение № 3 к информационному сообщению</w:t>
      </w:r>
    </w:p>
    <w:p w:rsidR="00F9795A" w:rsidRDefault="00F9795A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</w:pPr>
    </w:p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«____»_________ 202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proofErr w:type="gramStart"/>
      <w:r w:rsidRPr="00502C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20.07.2021 № 347-р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именуемый в дальнейшем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«Продавец»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5144EE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с одной стороны, </w:t>
      </w:r>
    </w:p>
    <w:p w:rsidR="005144EE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и ______________________________________________, именуемый в дальнейшем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ru-RU" w:bidi="hi-IN"/>
        </w:rPr>
        <w:t>«Покупатель»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>, с другой стороны,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</w:t>
      </w:r>
      <w:r w:rsidR="00853C6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именуемые Стороны, в соответствии с Федеральным законом Российской Федерации от 21.12.2001 № 178-ФЗ «О приватизации государственного и муниципального имущества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DB1C7E" w:rsidRPr="00DB1C7E">
        <w:rPr>
          <w:rFonts w:ascii="Times New Roman" w:hAnsi="Times New Roman" w:cs="Times New Roman"/>
          <w:sz w:val="24"/>
          <w:szCs w:val="24"/>
        </w:rPr>
        <w:t>Решение</w:t>
      </w:r>
      <w:r w:rsidR="00DB1C7E">
        <w:rPr>
          <w:rFonts w:ascii="Times New Roman" w:hAnsi="Times New Roman" w:cs="Times New Roman"/>
          <w:sz w:val="24"/>
          <w:szCs w:val="24"/>
        </w:rPr>
        <w:t>м</w:t>
      </w:r>
      <w:r w:rsidR="00DB1C7E" w:rsidRPr="00DB1C7E">
        <w:rPr>
          <w:rFonts w:ascii="Times New Roman" w:hAnsi="Times New Roman" w:cs="Times New Roman"/>
          <w:sz w:val="24"/>
          <w:szCs w:val="24"/>
        </w:rPr>
        <w:t xml:space="preserve"> Торжокской городской Думы </w:t>
      </w:r>
      <w:r w:rsidR="00CE691F">
        <w:rPr>
          <w:rFonts w:ascii="Times New Roman" w:hAnsi="Times New Roman" w:cs="Times New Roman"/>
          <w:spacing w:val="-1"/>
          <w:sz w:val="24"/>
          <w:szCs w:val="24"/>
        </w:rPr>
        <w:t>от 24.06.2021 № 9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 xml:space="preserve">5 «Об условиях приватизации муниципального имущества» (в редакции решений Торжокской городской Думы от </w:t>
      </w:r>
      <w:r w:rsidR="00CE691F">
        <w:rPr>
          <w:rFonts w:ascii="Times New Roman" w:hAnsi="Times New Roman" w:cs="Times New Roman"/>
          <w:spacing w:val="-1"/>
          <w:sz w:val="24"/>
          <w:szCs w:val="24"/>
        </w:rPr>
        <w:t>07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CE691F">
        <w:rPr>
          <w:rFonts w:ascii="Times New Roman" w:hAnsi="Times New Roman" w:cs="Times New Roman"/>
          <w:spacing w:val="-1"/>
          <w:sz w:val="24"/>
          <w:szCs w:val="24"/>
        </w:rPr>
        <w:t>4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>.202</w:t>
      </w:r>
      <w:r w:rsidR="00CE691F"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 xml:space="preserve"> № </w:t>
      </w:r>
      <w:r w:rsidR="00CE691F">
        <w:rPr>
          <w:rFonts w:ascii="Times New Roman" w:hAnsi="Times New Roman" w:cs="Times New Roman"/>
          <w:spacing w:val="-1"/>
          <w:sz w:val="24"/>
          <w:szCs w:val="24"/>
        </w:rPr>
        <w:t>107</w:t>
      </w:r>
      <w:r w:rsidR="00DB1C7E" w:rsidRPr="00DB1C7E">
        <w:rPr>
          <w:rFonts w:ascii="Times New Roman" w:hAnsi="Times New Roman" w:cs="Times New Roman"/>
          <w:spacing w:val="-1"/>
          <w:sz w:val="24"/>
          <w:szCs w:val="24"/>
        </w:rPr>
        <w:t>)</w:t>
      </w:r>
      <w:r w:rsidR="00853C60" w:rsidRPr="00DB1C7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протокола от «____» _________ 202</w:t>
      </w:r>
      <w:r w:rsidR="005144EE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№____ об итогах продажи недвижимого имущества</w:t>
      </w:r>
      <w:r w:rsidR="005144EE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посредством</w:t>
      </w:r>
      <w:proofErr w:type="gramEnd"/>
      <w:r w:rsidR="005144EE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публичного предложения</w:t>
      </w:r>
      <w:r w:rsidR="00853C60" w:rsidRPr="00CD19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заключили настоящий Договор о </w:t>
      </w:r>
      <w:r w:rsidRPr="00CD1988"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  <w:t xml:space="preserve"> нижеследующем:</w:t>
      </w:r>
    </w:p>
    <w:p w:rsidR="007C2C1C" w:rsidRPr="00CD1988" w:rsidRDefault="007C2C1C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ПРЕДМЕТ ДОГОВОРА</w:t>
      </w:r>
    </w:p>
    <w:p w:rsidR="00983115" w:rsidRPr="00CE691F" w:rsidRDefault="00A00A33" w:rsidP="00CE691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E691F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       </w:t>
      </w:r>
      <w:r w:rsidR="00B256FB" w:rsidRPr="00CE691F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1.1. «Продавец» продает, </w:t>
      </w:r>
      <w:r w:rsidR="00983115" w:rsidRPr="00CE691F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а </w:t>
      </w:r>
      <w:r w:rsidR="00B256FB" w:rsidRPr="00CE691F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983115" w:rsidRPr="00CE691F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 объекты недвижимого имущества</w:t>
      </w:r>
      <w:r w:rsidR="00983115" w:rsidRPr="00CE691F">
        <w:rPr>
          <w:rFonts w:ascii="Times New Roman" w:hAnsi="Times New Roman" w:cs="Times New Roman"/>
          <w:sz w:val="24"/>
          <w:szCs w:val="24"/>
        </w:rPr>
        <w:t xml:space="preserve">, расположенные по адресу: Тверская область, город Торжок, </w:t>
      </w:r>
      <w:proofErr w:type="spellStart"/>
      <w:r w:rsidR="00CE691F" w:rsidRPr="00CE691F">
        <w:rPr>
          <w:rFonts w:ascii="Times New Roman" w:hAnsi="Times New Roman" w:cs="Times New Roman"/>
          <w:sz w:val="24"/>
          <w:szCs w:val="24"/>
        </w:rPr>
        <w:t>наб</w:t>
      </w:r>
      <w:proofErr w:type="spellEnd"/>
      <w:r w:rsidR="00CE691F" w:rsidRPr="00CE691F">
        <w:rPr>
          <w:rFonts w:ascii="Times New Roman" w:hAnsi="Times New Roman" w:cs="Times New Roman"/>
          <w:sz w:val="24"/>
          <w:szCs w:val="24"/>
        </w:rPr>
        <w:t>. Тверецкая, д.82Б</w:t>
      </w:r>
      <w:r w:rsidR="00983115" w:rsidRPr="00CE691F">
        <w:rPr>
          <w:rFonts w:ascii="Times New Roman" w:hAnsi="Times New Roman" w:cs="Times New Roman"/>
          <w:sz w:val="24"/>
          <w:szCs w:val="24"/>
        </w:rPr>
        <w:t>:</w:t>
      </w:r>
    </w:p>
    <w:p w:rsidR="00CE691F" w:rsidRPr="00CE691F" w:rsidRDefault="00CE691F" w:rsidP="00CE691F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691F">
        <w:rPr>
          <w:rFonts w:ascii="Times New Roman" w:hAnsi="Times New Roman" w:cs="Times New Roman"/>
          <w:sz w:val="24"/>
          <w:szCs w:val="24"/>
        </w:rPr>
        <w:t>-здание нежилое площадью 188,3 кв</w:t>
      </w:r>
      <w:proofErr w:type="gramStart"/>
      <w:r w:rsidRPr="00CE691F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CE691F">
        <w:rPr>
          <w:rFonts w:ascii="Times New Roman" w:hAnsi="Times New Roman" w:cs="Times New Roman"/>
          <w:sz w:val="24"/>
          <w:szCs w:val="24"/>
        </w:rPr>
        <w:t xml:space="preserve">, </w:t>
      </w:r>
      <w:r w:rsidRPr="00CE691F">
        <w:rPr>
          <w:rFonts w:ascii="Times New Roman" w:hAnsi="Times New Roman" w:cs="Times New Roman"/>
          <w:color w:val="000000"/>
          <w:sz w:val="24"/>
          <w:szCs w:val="24"/>
        </w:rPr>
        <w:t xml:space="preserve">с кадастровым номером 69:47:0170115:120; </w:t>
      </w:r>
    </w:p>
    <w:p w:rsidR="00CE691F" w:rsidRPr="00CE691F" w:rsidRDefault="00CE691F" w:rsidP="00CE691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E691F">
        <w:rPr>
          <w:rFonts w:ascii="Times New Roman" w:hAnsi="Times New Roman" w:cs="Times New Roman"/>
          <w:color w:val="000000"/>
          <w:sz w:val="24"/>
          <w:szCs w:val="24"/>
        </w:rPr>
        <w:t>-земельный участок, категория земель: земли населенных пунктов,  площадью 1500 кв</w:t>
      </w:r>
      <w:proofErr w:type="gramStart"/>
      <w:r w:rsidRPr="00CE691F">
        <w:rPr>
          <w:rFonts w:ascii="Times New Roman" w:hAnsi="Times New Roman" w:cs="Times New Roman"/>
          <w:color w:val="000000"/>
          <w:sz w:val="24"/>
          <w:szCs w:val="24"/>
        </w:rPr>
        <w:t>.м</w:t>
      </w:r>
      <w:proofErr w:type="gramEnd"/>
      <w:r w:rsidRPr="00CE691F">
        <w:rPr>
          <w:rFonts w:ascii="Times New Roman" w:hAnsi="Times New Roman" w:cs="Times New Roman"/>
          <w:color w:val="000000"/>
          <w:sz w:val="24"/>
          <w:szCs w:val="24"/>
        </w:rPr>
        <w:t>,  с кадастровым номером 69:47:0170115:20.</w:t>
      </w:r>
    </w:p>
    <w:p w:rsidR="009E2270" w:rsidRPr="00F06B2A" w:rsidRDefault="00A00A33" w:rsidP="00F06B2A">
      <w:pPr>
        <w:pStyle w:val="a4"/>
        <w:ind w:firstLine="426"/>
        <w:jc w:val="both"/>
        <w:rPr>
          <w:rFonts w:ascii="Times New Roman" w:hAnsi="Times New Roman" w:cs="Times New Roman"/>
          <w:kern w:val="1"/>
          <w:sz w:val="24"/>
          <w:szCs w:val="24"/>
          <w:lang w:bidi="hi-IN"/>
        </w:rPr>
      </w:pP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1.2. Имущество, указанное в п. 1.1. настоящего Договора, является муниципальной собственност</w:t>
      </w:r>
      <w:r w:rsidR="0065663A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ью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Муниципального образования городской округ город Торжок</w:t>
      </w:r>
      <w:r w:rsidR="0065663A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на основании: </w:t>
      </w:r>
    </w:p>
    <w:p w:rsidR="0065663A" w:rsidRPr="00F06B2A" w:rsidRDefault="00F06B2A" w:rsidP="00F06B2A">
      <w:pPr>
        <w:pStyle w:val="a4"/>
        <w:ind w:firstLine="426"/>
        <w:jc w:val="both"/>
        <w:rPr>
          <w:rFonts w:ascii="Times New Roman" w:hAnsi="Times New Roman" w:cs="Times New Roman"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kern w:val="1"/>
          <w:sz w:val="24"/>
          <w:szCs w:val="24"/>
          <w:lang w:bidi="hi-IN"/>
        </w:rPr>
        <w:t>з</w:t>
      </w:r>
      <w:r w:rsidR="0065663A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емельный участок </w:t>
      </w:r>
      <w:r w:rsidR="00C27F4C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–</w:t>
      </w:r>
      <w:r w:rsidR="0065663A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п.3 </w:t>
      </w:r>
      <w:proofErr w:type="spellStart"/>
      <w:proofErr w:type="gramStart"/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ст</w:t>
      </w:r>
      <w:proofErr w:type="spellEnd"/>
      <w:proofErr w:type="gramEnd"/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3.1 ФЗ от 25.10.2001 № 137-ФЗ «О введении в действие Земельного кодекса РФ»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, что подтверждается свидетельством о государственной регистрации права от 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23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.0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9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.201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3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№ 69-69/0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22/2013-765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.</w:t>
      </w:r>
    </w:p>
    <w:p w:rsidR="00A00A33" w:rsidRPr="00F06B2A" w:rsidRDefault="00F06B2A" w:rsidP="00F06B2A">
      <w:pPr>
        <w:pStyle w:val="a4"/>
        <w:ind w:firstLine="426"/>
        <w:jc w:val="both"/>
        <w:rPr>
          <w:rFonts w:ascii="Times New Roman" w:hAnsi="Times New Roman" w:cs="Times New Roman"/>
          <w:caps/>
          <w:kern w:val="1"/>
          <w:sz w:val="24"/>
          <w:szCs w:val="24"/>
          <w:lang w:bidi="hi-IN"/>
        </w:rPr>
      </w:pPr>
      <w:r>
        <w:rPr>
          <w:rFonts w:ascii="Times New Roman" w:hAnsi="Times New Roman" w:cs="Times New Roman"/>
          <w:kern w:val="1"/>
          <w:sz w:val="24"/>
          <w:szCs w:val="24"/>
          <w:lang w:bidi="hi-IN"/>
        </w:rPr>
        <w:t>н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ежилое здание 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–</w:t>
      </w:r>
      <w:r w:rsidR="009E2270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</w:t>
      </w:r>
      <w:r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>Решение Арбитражного суда Тверской области от 07.06.1999г, дело 1554; Акта приема-передачи жилищного фонда на баланс МУП «ЖКХ», утвержден Главой Администрации г. Торжка от 01.07.1999г</w:t>
      </w:r>
      <w:r w:rsidR="0040557B" w:rsidRPr="00F06B2A">
        <w:rPr>
          <w:rFonts w:ascii="Times New Roman" w:hAnsi="Times New Roman" w:cs="Times New Roman"/>
          <w:sz w:val="24"/>
          <w:szCs w:val="24"/>
        </w:rPr>
        <w:t xml:space="preserve">, </w:t>
      </w:r>
      <w:r w:rsidR="00A00A33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о чем в Едином государственном реестре прав на недвижимое имущество и сделок с ним сделана запись регистрации </w:t>
      </w:r>
      <w:r w:rsidR="0040557B" w:rsidRPr="00F06B2A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№ </w:t>
      </w:r>
      <w:r w:rsidR="0040557B" w:rsidRPr="00F06B2A">
        <w:rPr>
          <w:rFonts w:ascii="Times New Roman" w:hAnsi="Times New Roman" w:cs="Times New Roman"/>
          <w:sz w:val="24"/>
          <w:szCs w:val="24"/>
        </w:rPr>
        <w:t>69-69</w:t>
      </w:r>
      <w:r w:rsidRPr="00F06B2A">
        <w:rPr>
          <w:rFonts w:ascii="Times New Roman" w:hAnsi="Times New Roman" w:cs="Times New Roman"/>
          <w:sz w:val="24"/>
          <w:szCs w:val="24"/>
        </w:rPr>
        <w:t>-25/20/2005-233</w:t>
      </w:r>
      <w:r w:rsidR="0040557B" w:rsidRPr="00F06B2A">
        <w:rPr>
          <w:rFonts w:ascii="Times New Roman" w:hAnsi="Times New Roman" w:cs="Times New Roman"/>
          <w:sz w:val="24"/>
          <w:szCs w:val="24"/>
        </w:rPr>
        <w:t xml:space="preserve"> от </w:t>
      </w:r>
      <w:r w:rsidRPr="00F06B2A">
        <w:rPr>
          <w:rFonts w:ascii="Times New Roman" w:hAnsi="Times New Roman" w:cs="Times New Roman"/>
          <w:sz w:val="24"/>
          <w:szCs w:val="24"/>
        </w:rPr>
        <w:t>08.08.2005</w:t>
      </w:r>
      <w:r w:rsidR="0040557B" w:rsidRPr="00F06B2A">
        <w:rPr>
          <w:rFonts w:ascii="Times New Roman" w:hAnsi="Times New Roman" w:cs="Times New Roman"/>
          <w:sz w:val="24"/>
          <w:szCs w:val="24"/>
        </w:rPr>
        <w:t>.</w:t>
      </w:r>
    </w:p>
    <w:p w:rsidR="00B256FB" w:rsidRPr="00F06B2A" w:rsidRDefault="00B256FB" w:rsidP="00983115">
      <w:pPr>
        <w:widowControl w:val="0"/>
        <w:suppressAutoHyphens/>
        <w:autoSpaceDE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1.</w:t>
      </w:r>
      <w:r w:rsidR="00A00A33"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. </w:t>
      </w:r>
      <w:r w:rsidR="00A9043E"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Ограничения и о</w:t>
      </w:r>
      <w:r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бременения правами третьих лиц: отсутствуют.</w:t>
      </w:r>
    </w:p>
    <w:p w:rsidR="00B256FB" w:rsidRDefault="00A9043E" w:rsidP="00983115">
      <w:pPr>
        <w:tabs>
          <w:tab w:val="left" w:pos="884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      1.</w:t>
      </w:r>
      <w:r w:rsidR="00A00A33"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</w:t>
      </w:r>
      <w:r w:rsidR="00B256FB" w:rsidRPr="00F06B2A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До проведения торгов Покупатель произвел</w:t>
      </w:r>
      <w:r w:rsidR="00B256FB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осмотр Имущества и не имеет претензий к его техническому и санитарному состоянию. Физический износ и состояние Имущества Покупателю известны</w:t>
      </w:r>
      <w:r w:rsidR="00B04FD7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</w:p>
    <w:p w:rsidR="005144EE" w:rsidRPr="00502CD1" w:rsidRDefault="005144EE" w:rsidP="005144EE">
      <w:pPr>
        <w:tabs>
          <w:tab w:val="left" w:pos="88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цена имущества</w:t>
      </w:r>
    </w:p>
    <w:p w:rsidR="00891884" w:rsidRPr="00891884" w:rsidRDefault="00891884" w:rsidP="00891884">
      <w:pPr>
        <w:pStyle w:val="a5"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891884">
        <w:rPr>
          <w:rFonts w:ascii="Times New Roman" w:hAnsi="Times New Roman"/>
          <w:color w:val="000000"/>
          <w:kern w:val="1"/>
          <w:sz w:val="24"/>
          <w:szCs w:val="24"/>
          <w:lang w:bidi="hi-IN"/>
        </w:rPr>
        <w:t xml:space="preserve">          </w:t>
      </w:r>
      <w:r w:rsidR="00A00A33" w:rsidRPr="00891884">
        <w:rPr>
          <w:rFonts w:ascii="Times New Roman" w:hAnsi="Times New Roman"/>
          <w:color w:val="000000"/>
          <w:kern w:val="1"/>
          <w:sz w:val="24"/>
          <w:szCs w:val="24"/>
          <w:lang w:bidi="hi-IN"/>
        </w:rPr>
        <w:t xml:space="preserve">2.1. </w:t>
      </w:r>
      <w:r w:rsidRPr="00891884">
        <w:rPr>
          <w:rFonts w:ascii="Times New Roman" w:hAnsi="Times New Roman"/>
          <w:sz w:val="24"/>
          <w:szCs w:val="24"/>
        </w:rPr>
        <w:t xml:space="preserve">Цена первоначального предложения </w:t>
      </w:r>
      <w:r w:rsidRPr="00891884">
        <w:rPr>
          <w:rFonts w:ascii="Times New Roman" w:hAnsi="Times New Roman"/>
          <w:sz w:val="24"/>
          <w:szCs w:val="24"/>
          <w:lang w:eastAsia="ru-RU"/>
        </w:rPr>
        <w:t>определена на основании отчета об определении рыночной стоимости земельного участка и нежил</w:t>
      </w:r>
      <w:r w:rsidR="00CE691F">
        <w:rPr>
          <w:rFonts w:ascii="Times New Roman" w:hAnsi="Times New Roman"/>
          <w:sz w:val="24"/>
          <w:szCs w:val="24"/>
          <w:lang w:eastAsia="ru-RU"/>
        </w:rPr>
        <w:t xml:space="preserve">ого </w:t>
      </w:r>
      <w:r w:rsidRPr="00891884">
        <w:rPr>
          <w:rFonts w:ascii="Times New Roman" w:hAnsi="Times New Roman"/>
          <w:sz w:val="24"/>
          <w:szCs w:val="24"/>
          <w:lang w:eastAsia="ru-RU"/>
        </w:rPr>
        <w:t>здани</w:t>
      </w:r>
      <w:r w:rsidR="00CE691F">
        <w:rPr>
          <w:rFonts w:ascii="Times New Roman" w:hAnsi="Times New Roman"/>
          <w:sz w:val="24"/>
          <w:szCs w:val="24"/>
          <w:lang w:eastAsia="ru-RU"/>
        </w:rPr>
        <w:t>я</w:t>
      </w:r>
      <w:r w:rsidRPr="00891884">
        <w:rPr>
          <w:rFonts w:ascii="Times New Roman" w:hAnsi="Times New Roman"/>
          <w:sz w:val="24"/>
          <w:szCs w:val="24"/>
          <w:lang w:eastAsia="ru-RU"/>
        </w:rPr>
        <w:t xml:space="preserve"> от 1</w:t>
      </w:r>
      <w:r w:rsidR="00CE691F">
        <w:rPr>
          <w:rFonts w:ascii="Times New Roman" w:hAnsi="Times New Roman"/>
          <w:sz w:val="24"/>
          <w:szCs w:val="24"/>
          <w:lang w:eastAsia="ru-RU"/>
        </w:rPr>
        <w:t>5</w:t>
      </w:r>
      <w:r w:rsidRPr="00891884">
        <w:rPr>
          <w:rFonts w:ascii="Times New Roman" w:hAnsi="Times New Roman"/>
          <w:sz w:val="24"/>
          <w:szCs w:val="24"/>
          <w:lang w:eastAsia="ru-RU"/>
        </w:rPr>
        <w:t>.</w:t>
      </w:r>
      <w:r w:rsidR="00CE691F">
        <w:rPr>
          <w:rFonts w:ascii="Times New Roman" w:hAnsi="Times New Roman"/>
          <w:sz w:val="24"/>
          <w:szCs w:val="24"/>
          <w:lang w:eastAsia="ru-RU"/>
        </w:rPr>
        <w:t>12</w:t>
      </w:r>
      <w:r w:rsidRPr="00891884">
        <w:rPr>
          <w:rFonts w:ascii="Times New Roman" w:hAnsi="Times New Roman"/>
          <w:sz w:val="24"/>
          <w:szCs w:val="24"/>
          <w:lang w:eastAsia="ru-RU"/>
        </w:rPr>
        <w:t xml:space="preserve">.2021 № </w:t>
      </w:r>
      <w:r w:rsidR="00CE691F">
        <w:rPr>
          <w:rFonts w:ascii="Times New Roman" w:hAnsi="Times New Roman"/>
          <w:sz w:val="24"/>
          <w:szCs w:val="24"/>
          <w:lang w:eastAsia="ru-RU"/>
        </w:rPr>
        <w:t>231/12-21</w:t>
      </w:r>
      <w:r w:rsidRPr="00891884">
        <w:rPr>
          <w:rFonts w:ascii="Times New Roman" w:hAnsi="Times New Roman"/>
          <w:sz w:val="24"/>
          <w:szCs w:val="24"/>
          <w:lang w:eastAsia="ru-RU"/>
        </w:rPr>
        <w:t>, составленного в соответствии с законодательством об оценочной деятельности, и составляет:</w:t>
      </w:r>
    </w:p>
    <w:p w:rsidR="00891884" w:rsidRPr="00891884" w:rsidRDefault="00CE691F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4 128 000</w:t>
      </w:r>
      <w:r w:rsidR="00891884" w:rsidRPr="00891884">
        <w:rPr>
          <w:rFonts w:ascii="Times New Roman" w:hAnsi="Times New Roman"/>
          <w:bCs/>
          <w:sz w:val="24"/>
          <w:szCs w:val="24"/>
        </w:rPr>
        <w:t xml:space="preserve"> (</w:t>
      </w:r>
      <w:r>
        <w:rPr>
          <w:rFonts w:ascii="Times New Roman" w:hAnsi="Times New Roman"/>
          <w:bCs/>
          <w:sz w:val="24"/>
          <w:szCs w:val="24"/>
        </w:rPr>
        <w:t>четыре миллиона сто двадцать восемь тысяч</w:t>
      </w:r>
      <w:r w:rsidR="00891884" w:rsidRPr="00891884">
        <w:rPr>
          <w:rFonts w:ascii="Times New Roman" w:hAnsi="Times New Roman"/>
          <w:bCs/>
          <w:sz w:val="24"/>
          <w:szCs w:val="24"/>
        </w:rPr>
        <w:t>) рублей (с учетом НДС), в том числе:</w:t>
      </w:r>
    </w:p>
    <w:p w:rsidR="00891884" w:rsidRPr="00891884" w:rsidRDefault="00891884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891884">
        <w:rPr>
          <w:rFonts w:ascii="Times New Roman" w:hAnsi="Times New Roman"/>
          <w:bCs/>
          <w:sz w:val="24"/>
          <w:szCs w:val="24"/>
        </w:rPr>
        <w:lastRenderedPageBreak/>
        <w:t xml:space="preserve">- нежилое здание </w:t>
      </w:r>
      <w:r w:rsidR="00CE691F">
        <w:rPr>
          <w:rFonts w:ascii="Times New Roman" w:hAnsi="Times New Roman"/>
          <w:bCs/>
          <w:sz w:val="24"/>
          <w:szCs w:val="24"/>
        </w:rPr>
        <w:t>1 651 000</w:t>
      </w:r>
      <w:r w:rsidRPr="00891884">
        <w:rPr>
          <w:rFonts w:ascii="Times New Roman" w:hAnsi="Times New Roman"/>
          <w:bCs/>
          <w:sz w:val="24"/>
          <w:szCs w:val="24"/>
        </w:rPr>
        <w:t xml:space="preserve"> (</w:t>
      </w:r>
      <w:r w:rsidR="00CE691F">
        <w:rPr>
          <w:rFonts w:ascii="Times New Roman" w:hAnsi="Times New Roman"/>
          <w:bCs/>
          <w:sz w:val="24"/>
          <w:szCs w:val="24"/>
        </w:rPr>
        <w:t xml:space="preserve">один миллион шестьсот пятьдесят одна </w:t>
      </w:r>
      <w:r w:rsidRPr="00891884">
        <w:rPr>
          <w:rFonts w:ascii="Times New Roman" w:hAnsi="Times New Roman"/>
          <w:bCs/>
          <w:sz w:val="24"/>
          <w:szCs w:val="24"/>
        </w:rPr>
        <w:t xml:space="preserve"> тысяч</w:t>
      </w:r>
      <w:r w:rsidR="00CE691F">
        <w:rPr>
          <w:rFonts w:ascii="Times New Roman" w:hAnsi="Times New Roman"/>
          <w:bCs/>
          <w:sz w:val="24"/>
          <w:szCs w:val="24"/>
        </w:rPr>
        <w:t>а</w:t>
      </w:r>
      <w:r w:rsidRPr="00891884">
        <w:rPr>
          <w:rFonts w:ascii="Times New Roman" w:hAnsi="Times New Roman"/>
          <w:bCs/>
          <w:sz w:val="24"/>
          <w:szCs w:val="24"/>
        </w:rPr>
        <w:t>) рублей (с учетом НДС),</w:t>
      </w:r>
    </w:p>
    <w:p w:rsidR="00891884" w:rsidRPr="00891884" w:rsidRDefault="00891884" w:rsidP="00891884">
      <w:pPr>
        <w:tabs>
          <w:tab w:val="left" w:pos="884"/>
        </w:tabs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891884">
        <w:rPr>
          <w:rFonts w:ascii="Times New Roman" w:hAnsi="Times New Roman"/>
          <w:bCs/>
          <w:sz w:val="24"/>
          <w:szCs w:val="24"/>
        </w:rPr>
        <w:t xml:space="preserve">- земельный участок </w:t>
      </w:r>
      <w:r w:rsidR="00CE691F">
        <w:rPr>
          <w:rFonts w:ascii="Times New Roman" w:hAnsi="Times New Roman"/>
          <w:bCs/>
          <w:sz w:val="24"/>
          <w:szCs w:val="24"/>
        </w:rPr>
        <w:t>2 477 000</w:t>
      </w:r>
      <w:r w:rsidRPr="00891884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891884">
        <w:rPr>
          <w:rFonts w:ascii="Times New Roman" w:hAnsi="Times New Roman"/>
          <w:bCs/>
          <w:sz w:val="24"/>
          <w:szCs w:val="24"/>
        </w:rPr>
        <w:t>(</w:t>
      </w:r>
      <w:r w:rsidR="00CE691F">
        <w:rPr>
          <w:rFonts w:ascii="Times New Roman" w:hAnsi="Times New Roman"/>
          <w:bCs/>
          <w:sz w:val="24"/>
          <w:szCs w:val="24"/>
        </w:rPr>
        <w:t xml:space="preserve"> </w:t>
      </w:r>
      <w:proofErr w:type="gramEnd"/>
      <w:r w:rsidR="00CE691F">
        <w:rPr>
          <w:rFonts w:ascii="Times New Roman" w:hAnsi="Times New Roman"/>
          <w:bCs/>
          <w:sz w:val="24"/>
          <w:szCs w:val="24"/>
        </w:rPr>
        <w:t xml:space="preserve">два миллиона четыреста семьдесят семь </w:t>
      </w:r>
      <w:r w:rsidRPr="00891884">
        <w:rPr>
          <w:rFonts w:ascii="Times New Roman" w:hAnsi="Times New Roman"/>
          <w:bCs/>
          <w:sz w:val="24"/>
          <w:szCs w:val="24"/>
        </w:rPr>
        <w:t xml:space="preserve">  тысяч) рублей.</w:t>
      </w:r>
    </w:p>
    <w:p w:rsidR="00F219F3" w:rsidRPr="009369EC" w:rsidRDefault="00891884" w:rsidP="00891884">
      <w:pPr>
        <w:tabs>
          <w:tab w:val="left" w:pos="884"/>
        </w:tabs>
        <w:spacing w:line="240" w:lineRule="auto"/>
        <w:contextualSpacing/>
        <w:jc w:val="both"/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       </w:t>
      </w:r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2.2. </w:t>
      </w:r>
      <w:r w:rsidR="00A00A3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 xml:space="preserve">Цена продажи имущества на торгах </w:t>
      </w:r>
      <w:r w:rsidR="00F219F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 xml:space="preserve">посредством публичного предложения </w:t>
      </w:r>
      <w:r w:rsidR="00A00A3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составила</w:t>
      </w:r>
      <w:r w:rsidR="00F219F3" w:rsidRPr="009369EC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:</w:t>
      </w:r>
    </w:p>
    <w:p w:rsidR="00C81811" w:rsidRPr="00891884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Нежилое здание</w:t>
      </w:r>
      <w:proofErr w:type="gramStart"/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</w:t>
      </w:r>
      <w:proofErr w:type="gramEnd"/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рублей</w:t>
      </w:r>
      <w:r w:rsidR="00C81811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="00A00A33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F219F3" w:rsidRDefault="00F219F3" w:rsidP="0019643D">
      <w:pPr>
        <w:widowControl w:val="0"/>
        <w:autoSpaceDE w:val="0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Земельный участок</w:t>
      </w:r>
      <w:proofErr w:type="gramStart"/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__________________ (________________) </w:t>
      </w:r>
      <w:proofErr w:type="gramEnd"/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рублей</w:t>
      </w:r>
      <w:r w:rsidR="00C81811"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.</w:t>
      </w:r>
      <w:r w:rsidRPr="00891884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</w:t>
      </w:r>
    </w:p>
    <w:p w:rsidR="00B256FB" w:rsidRPr="00502CD1" w:rsidRDefault="00B256FB" w:rsidP="0019643D">
      <w:pPr>
        <w:widowControl w:val="0"/>
        <w:autoSpaceDE w:val="0"/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производится в рублях. Сумма платежа, за вычетом задатка, в течение 10 (десяти) рабочих дней со дня заключения настоящего Договора перечисляется 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Покупателем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единовременным платежом  по следующим реквизитам: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 xml:space="preserve">- за </w:t>
      </w:r>
      <w:r w:rsidR="00891884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>нежилое здание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/>
        </w:rPr>
        <w:t xml:space="preserve">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</w:t>
      </w:r>
      <w:r w:rsidR="008918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к/с 40102810545370000029,</w:t>
      </w:r>
      <w:r w:rsidR="0089188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CE691F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CE691F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CE691F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</w:t>
      </w:r>
      <w:r w:rsidR="00095E57" w:rsidRPr="00CE691F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</w:t>
      </w:r>
      <w:r w:rsidRPr="00CE691F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</w:t>
      </w:r>
      <w:r w:rsidRPr="00CE691F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CE691F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CE691F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 ОКТМО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891884" w:rsidRPr="00D80572" w:rsidRDefault="00891884" w:rsidP="00891884">
      <w:pPr>
        <w:tabs>
          <w:tab w:val="left" w:pos="884"/>
        </w:tabs>
        <w:jc w:val="both"/>
        <w:rPr>
          <w:rFonts w:ascii="Times New Roman" w:hAnsi="Times New Roman" w:cs="Times New Roman"/>
          <w:kern w:val="1"/>
          <w:sz w:val="24"/>
          <w:szCs w:val="24"/>
          <w:lang w:bidi="hi-IN"/>
        </w:rPr>
      </w:pP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          В назначении платежа указать: «Оплата по договору купли-продажи за </w:t>
      </w:r>
      <w:r w:rsidRPr="00D80572">
        <w:rPr>
          <w:rFonts w:ascii="Times New Roman" w:hAnsi="Times New Roman" w:cs="Times New Roman"/>
          <w:sz w:val="24"/>
          <w:szCs w:val="24"/>
        </w:rPr>
        <w:t>нежилые здания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 xml:space="preserve"> по адресу: </w:t>
      </w:r>
      <w:r w:rsidRPr="00D80572">
        <w:rPr>
          <w:rFonts w:ascii="Times New Roman" w:hAnsi="Times New Roman" w:cs="Times New Roman"/>
          <w:sz w:val="24"/>
          <w:szCs w:val="24"/>
        </w:rPr>
        <w:t xml:space="preserve">Тверская область, город Торжок, </w:t>
      </w:r>
      <w:proofErr w:type="spellStart"/>
      <w:r w:rsidR="00CE691F">
        <w:rPr>
          <w:rFonts w:ascii="Times New Roman" w:hAnsi="Times New Roman" w:cs="Times New Roman"/>
          <w:sz w:val="24"/>
          <w:szCs w:val="24"/>
        </w:rPr>
        <w:t>наб</w:t>
      </w:r>
      <w:proofErr w:type="spellEnd"/>
      <w:r w:rsidR="00CE691F">
        <w:rPr>
          <w:rFonts w:ascii="Times New Roman" w:hAnsi="Times New Roman" w:cs="Times New Roman"/>
          <w:sz w:val="24"/>
          <w:szCs w:val="24"/>
        </w:rPr>
        <w:t>. Тверецкая, д. 82Б</w:t>
      </w:r>
      <w:r w:rsidRPr="00D80572">
        <w:rPr>
          <w:rFonts w:ascii="Times New Roman" w:hAnsi="Times New Roman" w:cs="Times New Roman"/>
          <w:sz w:val="24"/>
          <w:szCs w:val="24"/>
        </w:rPr>
        <w:t xml:space="preserve">, 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в т.ч. НДС 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физических лиц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), без НДС (</w:t>
      </w:r>
      <w:r w:rsidRPr="00D80572">
        <w:rPr>
          <w:rFonts w:ascii="Times New Roman" w:hAnsi="Times New Roman" w:cs="Times New Roman"/>
          <w:i/>
          <w:kern w:val="1"/>
          <w:sz w:val="24"/>
          <w:szCs w:val="24"/>
          <w:lang w:bidi="hi-IN"/>
        </w:rPr>
        <w:t>для юридических лиц и индивидуальных предпринимателей</w:t>
      </w:r>
      <w:r w:rsidRPr="00D80572">
        <w:rPr>
          <w:rFonts w:ascii="Times New Roman" w:hAnsi="Times New Roman" w:cs="Times New Roman"/>
          <w:kern w:val="1"/>
          <w:sz w:val="24"/>
          <w:szCs w:val="24"/>
          <w:lang w:bidi="hi-IN"/>
        </w:rPr>
        <w:t>) ________ рублей».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- за земельный участок: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на расчетный счет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03100643000000013600 в ОТДЕЛЕНИЕ ТВЕРЬ БАНКА РОССИИ //УФК по Тверской области г</w:t>
      </w:r>
      <w:proofErr w:type="gramStart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.Т</w:t>
      </w:r>
      <w:proofErr w:type="gramEnd"/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верь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получатель –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Комитет по управлению имуществом муниципального образования городской округ город Торжок Тверской области,к/с 40102810545370000029,БИК 012809106,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ИНН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6915000053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, КПП 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691501001, 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КБК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0051141304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0400304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1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0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, ОКТМО 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28750000</w:t>
      </w:r>
      <w:r w:rsidRPr="00502CD1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Тверская область, город Торжок, </w:t>
      </w:r>
      <w:proofErr w:type="spellStart"/>
      <w:r w:rsidR="00C8172C">
        <w:rPr>
          <w:rFonts w:ascii="Times New Roman" w:eastAsia="Times New Roman" w:hAnsi="Times New Roman" w:cs="Times New Roman"/>
          <w:sz w:val="24"/>
          <w:szCs w:val="24"/>
          <w:lang w:eastAsia="zh-CN"/>
        </w:rPr>
        <w:t>наб</w:t>
      </w:r>
      <w:proofErr w:type="spellEnd"/>
      <w:r w:rsidR="00C8172C">
        <w:rPr>
          <w:rFonts w:ascii="Times New Roman" w:eastAsia="Times New Roman" w:hAnsi="Times New Roman" w:cs="Times New Roman"/>
          <w:sz w:val="24"/>
          <w:szCs w:val="24"/>
          <w:lang w:eastAsia="zh-CN"/>
        </w:rPr>
        <w:t>. Тверецкая, д. 82Б</w:t>
      </w:r>
      <w:r w:rsidR="003B1B71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,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НДС не облагается».</w:t>
      </w:r>
    </w:p>
    <w:p w:rsidR="00B256FB" w:rsidRPr="00502CD1" w:rsidRDefault="00B256FB" w:rsidP="005144E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Задаток, внесенный Покупателем на счет Продавца, засчитывается в счет оплаты приобретаемого </w:t>
      </w:r>
      <w:r w:rsidR="00552BE5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Имущества.</w:t>
      </w:r>
    </w:p>
    <w:p w:rsidR="00B04FD7" w:rsidRPr="00502CD1" w:rsidRDefault="00A63DBA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2.3. Налоговые агенты в необходимых случаях самостоятельно исчисляют и уплачивают НДС в соответствии с налоговым законодательством  РФ.</w:t>
      </w:r>
    </w:p>
    <w:p w:rsidR="00E202AE" w:rsidRPr="00502CD1" w:rsidRDefault="00E202AE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D80572" w:rsidRDefault="00B256FB" w:rsidP="005144EE">
      <w:pPr>
        <w:widowControl w:val="0"/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D80572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3. ОБЯЗАННОСТИ СТОРОН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0572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Продавец обязан: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807B6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3.1.1.  В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Передача Имущества оформляется двусторонним передаточным актом, который подписывается уполномоченными представителями Сторон</w:t>
      </w:r>
      <w:r w:rsidR="00030F4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(Приложени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е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№ 1</w:t>
      </w:r>
      <w:r w:rsidR="001D60F5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к договору купли-продажи</w:t>
      </w:r>
      <w:r w:rsidR="009807B6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).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  Покупатель обязан:</w:t>
      </w:r>
    </w:p>
    <w:p w:rsidR="00B256FB" w:rsidRPr="00502CD1" w:rsidRDefault="007F060C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Оплатить приобретаемое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="00030F4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порядке и в сроки, установленные настоящим Договором.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Принять</w:t>
      </w:r>
      <w:r w:rsidR="00AF10F2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условиях, предусмотренных настоящим Договором.</w:t>
      </w:r>
    </w:p>
    <w:p w:rsidR="00BB5BF0" w:rsidRPr="00502CD1" w:rsidRDefault="00AF10F2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B256FB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3.2.3.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 права собственности по настоящему договору на Имущество подлежит государственной регистрации в территориальном органе, осуществляющем государственную регистрацию прав. Государственная регистрация перехода права собственности на Имущество производится после подписания сторонами передаточного акта.</w:t>
      </w:r>
      <w:r w:rsidR="00E202AE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5BF0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расходы, связанные с государственной регистрацией перехода права собственности по настоящему договору несет Покупатель.</w:t>
      </w:r>
    </w:p>
    <w:p w:rsidR="00B256FB" w:rsidRDefault="00B256FB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3.2.4. Нести все имущественные риски и риск случайной гибели </w:t>
      </w:r>
      <w:r w:rsidR="007F060C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Имущества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 подписания</w:t>
      </w:r>
      <w:proofErr w:type="gramEnd"/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акта приёма-передачи.</w:t>
      </w:r>
    </w:p>
    <w:p w:rsidR="00942944" w:rsidRPr="00502CD1" w:rsidRDefault="00942944" w:rsidP="005144EE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56FB" w:rsidRPr="00502CD1" w:rsidRDefault="00B256FB" w:rsidP="005144EE">
      <w:pPr>
        <w:pStyle w:val="a3"/>
        <w:widowControl w:val="0"/>
        <w:numPr>
          <w:ilvl w:val="0"/>
          <w:numId w:val="5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>ОТВЕТСТВЕННОСТЬ СТОРОН</w:t>
      </w:r>
    </w:p>
    <w:p w:rsidR="001964F3" w:rsidRPr="00502CD1" w:rsidRDefault="00B256FB" w:rsidP="005144EE">
      <w:pPr>
        <w:pStyle w:val="ConsPlusNormal"/>
        <w:widowControl/>
        <w:tabs>
          <w:tab w:val="left" w:pos="709"/>
        </w:tabs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02CD1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4.1. </w:t>
      </w:r>
      <w:r w:rsidR="001964F3" w:rsidRPr="00502CD1">
        <w:rPr>
          <w:rFonts w:ascii="Times New Roman" w:hAnsi="Times New Roman" w:cs="Times New Roman"/>
          <w:sz w:val="24"/>
          <w:szCs w:val="24"/>
        </w:rPr>
        <w:t>Стороны несут ответственность за неисполнение либо ненадлежащее исполнение условий договора в соответствии с действующим законодательством и условиями настоящего договора.</w:t>
      </w:r>
    </w:p>
    <w:p w:rsidR="001964F3" w:rsidRPr="00502CD1" w:rsidRDefault="001964F3" w:rsidP="005144EE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 нарушение сроков внесения оплаты за Имущество Покупатель выплачивает Продавцу пеню из расчета 0,</w:t>
      </w:r>
      <w:r w:rsidRPr="00502CD1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1% (одной десятой процента)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суммы просроченной задолженности за каждый день просрочки.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4.</w:t>
      </w:r>
      <w:r w:rsidR="001964F3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2A585A" w:rsidRPr="00502CD1" w:rsidRDefault="00B256FB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1964F3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Договор может быть расторгнут по соглашению сторон, либо судом по основаниям, предусмотренным действующим законодательством РФ.</w:t>
      </w:r>
    </w:p>
    <w:p w:rsidR="002A585A" w:rsidRPr="00502CD1" w:rsidRDefault="002A585A" w:rsidP="005144EE">
      <w:pPr>
        <w:tabs>
          <w:tab w:val="left" w:pos="70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Продавец вправе в порядке ст. 450.1 Гражданского кодекса РФ в одностороннем порядке отказаться от исполнения договора в случае нарушения Покупателем срока оплаты Имущества более чем на 30 дней. Договор считается расторгнутым с момента получения Покупателем уведомления о расторжении договора в одностороннем порядке. </w:t>
      </w:r>
    </w:p>
    <w:p w:rsidR="00942944" w:rsidRPr="00502CD1" w:rsidRDefault="00B256FB" w:rsidP="00F06B2A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A585A"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. Во всём, что не предусмотрено настоящим Договором, стороны руководствуются действующим законодательством РФ.</w:t>
      </w:r>
    </w:p>
    <w:p w:rsidR="00B256FB" w:rsidRPr="00502CD1" w:rsidRDefault="00B256FB" w:rsidP="005144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bidi="hi-IN"/>
        </w:rPr>
        <w:t>5. Заключительные положения</w:t>
      </w:r>
    </w:p>
    <w:p w:rsidR="00B256FB" w:rsidRPr="00502CD1" w:rsidRDefault="00B256FB" w:rsidP="005144E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5.1.  Настоящий Договор вступает в силу с момента его подписания и действует до полного исполнения сторонами всех обязательств по нему.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5.2.   Изменение условий настоящего Договора, его расторжение и прекращение возможно только при письменном соглашении сторон.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5.3.  В случае изменения расчётных и иных реквизитов, а также адресов стороны обязаны уведомить друг друга  о них в течение двух банковских дней с момента таких изменений.</w:t>
      </w:r>
    </w:p>
    <w:p w:rsidR="00B256FB" w:rsidRPr="00502CD1" w:rsidRDefault="00B256FB" w:rsidP="005144E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2CD1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В случае наступления форс – мажорных обстоятельств срок действия Договора и его отдельных положений увеличивается на срок действия таких обстоятельств с учётом обязательного соблюдения сторонами законодательно установленных условий действия в таких обстоятельствах.</w:t>
      </w:r>
    </w:p>
    <w:p w:rsidR="00B256FB" w:rsidRPr="00502CD1" w:rsidRDefault="00B256FB" w:rsidP="005144EE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5.5. Настоящий Договор составлен 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BE572D" w:rsidRPr="00502CD1" w:rsidRDefault="00BE572D" w:rsidP="00B256FB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</w:pPr>
    </w:p>
    <w:p w:rsidR="00B256FB" w:rsidRPr="00502CD1" w:rsidRDefault="00B256FB" w:rsidP="00E90910">
      <w:pPr>
        <w:pStyle w:val="a3"/>
        <w:widowControl w:val="0"/>
        <w:numPr>
          <w:ilvl w:val="0"/>
          <w:numId w:val="4"/>
        </w:num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b/>
          <w:caps/>
          <w:kern w:val="1"/>
          <w:sz w:val="24"/>
          <w:szCs w:val="24"/>
          <w:lang w:eastAsia="zh-CN" w:bidi="hi-IN"/>
        </w:rPr>
        <w:t>Адреса</w:t>
      </w:r>
      <w:r w:rsidRPr="00502CD1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Ind w:w="-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502CD1" w:rsidRPr="00502CD1" w:rsidTr="0018528B">
        <w:trPr>
          <w:trHeight w:val="326"/>
        </w:trPr>
        <w:tc>
          <w:tcPr>
            <w:tcW w:w="3401" w:type="dxa"/>
          </w:tcPr>
          <w:p w:rsidR="00B256FB" w:rsidRPr="00502CD1" w:rsidRDefault="00B256FB" w:rsidP="00B256FB">
            <w:pPr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B256FB" w:rsidRPr="00502CD1" w:rsidRDefault="00B256FB" w:rsidP="00B256FB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B256FB" w:rsidRPr="00BE741B" w:rsidRDefault="00B256FB" w:rsidP="00B256FB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Р О Д А В Е Ц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proofErr w:type="gramStart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О К У П А Т Е Л Ь</w:t>
            </w:r>
          </w:p>
        </w:tc>
      </w:tr>
      <w:tr w:rsidR="00502CD1" w:rsidRPr="00502CD1" w:rsidTr="0018528B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Комитет по управлению имуществом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города Торжка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172002, Тверская область, </w:t>
            </w:r>
            <w:proofErr w:type="gramStart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</w:t>
            </w:r>
            <w:proofErr w:type="gramEnd"/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. Торжок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Новгородская набережная, д.1-А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9-23-50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ИНН 6915000053 КПП 691501001</w:t>
            </w: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90910" w:rsidRPr="00BE741B" w:rsidRDefault="00E90910" w:rsidP="00E90910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67696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Председатель Комитета по управлению </w:t>
            </w:r>
          </w:p>
          <w:p w:rsidR="00B256FB" w:rsidRPr="00BE741B" w:rsidRDefault="00B256FB" w:rsidP="00B256FB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имуществом города Торжка</w:t>
            </w:r>
          </w:p>
          <w:p w:rsidR="00B256FB" w:rsidRPr="00BE741B" w:rsidRDefault="00B256FB" w:rsidP="00B256FB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4908" w:type="dxa"/>
          </w:tcPr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B256FB" w:rsidRPr="00BE741B" w:rsidRDefault="00B256FB" w:rsidP="00B256F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E741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______________________ /____________/</w:t>
            </w:r>
          </w:p>
        </w:tc>
      </w:tr>
    </w:tbl>
    <w:p w:rsidR="00BE741B" w:rsidRPr="00243597" w:rsidRDefault="00BE741B" w:rsidP="00BE741B">
      <w:pPr>
        <w:pageBreakBefore/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</w:pPr>
      <w:r w:rsidRPr="00243597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  <w:lastRenderedPageBreak/>
        <w:t>Приложение 1</w:t>
      </w:r>
    </w:p>
    <w:p w:rsidR="00BE741B" w:rsidRPr="00243597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kern w:val="1"/>
          <w:sz w:val="20"/>
          <w:szCs w:val="20"/>
          <w:u w:val="single" w:color="000000"/>
          <w:lang w:eastAsia="zh-CN" w:bidi="hi-IN"/>
        </w:rPr>
      </w:pPr>
      <w:r w:rsidRPr="00243597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  <w:t>к договору купли-продажи недвижимого имущества</w:t>
      </w:r>
    </w:p>
    <w:p w:rsidR="00BE741B" w:rsidRPr="00243597" w:rsidRDefault="00BE741B" w:rsidP="00BE741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</w:pPr>
      <w:r w:rsidRPr="00243597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  <w:t>от «___»___________202</w:t>
      </w:r>
      <w:r w:rsidR="00C8172C" w:rsidRPr="00243597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  <w:t>2</w:t>
      </w:r>
      <w:r w:rsidRPr="00243597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  <w:t xml:space="preserve"> г. №____</w:t>
      </w:r>
    </w:p>
    <w:p w:rsidR="00BE741B" w:rsidRPr="00243597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 w:bidi="hi-IN"/>
        </w:rPr>
      </w:pP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АКТ ПРИЁМА-ПЕРЕДАЧИ</w:t>
      </w:r>
    </w:p>
    <w:p w:rsidR="00BE741B" w:rsidRPr="005C202D" w:rsidRDefault="00BE741B" w:rsidP="00BE741B">
      <w:pPr>
        <w:keepNext/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г. Торжок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                    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«______» ______</w:t>
      </w:r>
      <w:r w:rsidR="00243597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_____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_____202</w:t>
      </w:r>
      <w:r w:rsidR="00C8172C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2</w:t>
      </w:r>
      <w:r w:rsidRPr="005C202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г.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BE741B" w:rsidRPr="00243597" w:rsidRDefault="00BE741B" w:rsidP="00C8172C">
      <w:pPr>
        <w:pStyle w:val="a4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</w:pPr>
      <w:proofErr w:type="gramStart"/>
      <w:r w:rsidRPr="00243597">
        <w:rPr>
          <w:rFonts w:ascii="Times New Roman" w:hAnsi="Times New Roman" w:cs="Times New Roman"/>
          <w:b/>
          <w:bCs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243597">
        <w:rPr>
          <w:rFonts w:ascii="Times New Roman" w:hAnsi="Times New Roman" w:cs="Times New Roman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Соловьевой Татьяны Михайловны, действующего на основании Положения о Комитете по управлению имуществом города Торжка, утвержденного </w:t>
      </w:r>
      <w:r w:rsidRPr="00243597">
        <w:rPr>
          <w:rFonts w:ascii="Times New Roman" w:hAnsi="Times New Roman" w:cs="Times New Roman"/>
          <w:sz w:val="24"/>
          <w:szCs w:val="24"/>
          <w:lang w:eastAsia="ru-RU"/>
        </w:rPr>
        <w:t>решением Торжокской городской Думы от 20.02.2012 № 89, распоряжения администрации города Торжка Тверской области от 20.07.2021 № 347-р</w:t>
      </w: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, именуемый</w:t>
      </w:r>
      <w:proofErr w:type="gramEnd"/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 в дальнейшем </w:t>
      </w:r>
      <w:r w:rsidRPr="00243597">
        <w:rPr>
          <w:rFonts w:ascii="Times New Roman" w:hAnsi="Times New Roman" w:cs="Times New Roman"/>
          <w:b/>
          <w:color w:val="000000"/>
          <w:kern w:val="1"/>
          <w:sz w:val="24"/>
          <w:szCs w:val="24"/>
          <w:lang w:eastAsia="ru-RU" w:bidi="hi-IN"/>
        </w:rPr>
        <w:t>«Продавец»</w:t>
      </w: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, </w:t>
      </w:r>
      <w:r w:rsidR="00264E44"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  <w:t xml:space="preserve">с одной стороны </w:t>
      </w: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ru-RU" w:bidi="hi-IN"/>
        </w:rPr>
        <w:t>и</w:t>
      </w:r>
    </w:p>
    <w:p w:rsidR="00BE741B" w:rsidRPr="00243597" w:rsidRDefault="00BE741B" w:rsidP="00C8172C">
      <w:pPr>
        <w:pStyle w:val="a4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_____________________________________________, именуемый в дальнейшем </w:t>
      </w:r>
      <w:r w:rsidRPr="00243597">
        <w:rPr>
          <w:rFonts w:ascii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«Покупатель»</w:t>
      </w: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, с другой стороны,</w:t>
      </w:r>
      <w:r w:rsidRPr="00243597">
        <w:rPr>
          <w:rFonts w:ascii="Times New Roman" w:hAnsi="Times New Roman" w:cs="Times New Roman"/>
          <w:sz w:val="24"/>
          <w:szCs w:val="24"/>
          <w:lang w:eastAsia="zh-CN"/>
        </w:rPr>
        <w:t xml:space="preserve"> составили настоящий акт о нижеследующем:</w:t>
      </w:r>
    </w:p>
    <w:p w:rsidR="00BE741B" w:rsidRPr="00243597" w:rsidRDefault="00BE741B" w:rsidP="00C8172C">
      <w:pPr>
        <w:pStyle w:val="a4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p w:rsidR="00D80572" w:rsidRPr="00243597" w:rsidRDefault="00BE741B" w:rsidP="00C817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243597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1. Продавец передаёт, а Покупатель принимает на основании договора купли-продажи </w:t>
      </w:r>
      <w:r w:rsidR="00D80572" w:rsidRPr="00243597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>в собственность объекты недвижимого имущества</w:t>
      </w:r>
      <w:r w:rsidR="00D80572" w:rsidRPr="00243597">
        <w:rPr>
          <w:rFonts w:ascii="Times New Roman" w:hAnsi="Times New Roman" w:cs="Times New Roman"/>
          <w:sz w:val="24"/>
          <w:szCs w:val="24"/>
        </w:rPr>
        <w:t xml:space="preserve">, расположенные по адресу: Тверская область, город Торжок, </w:t>
      </w:r>
      <w:proofErr w:type="spellStart"/>
      <w:r w:rsidR="00C8172C" w:rsidRPr="00243597">
        <w:rPr>
          <w:rFonts w:ascii="Times New Roman" w:hAnsi="Times New Roman" w:cs="Times New Roman"/>
          <w:sz w:val="24"/>
          <w:szCs w:val="24"/>
        </w:rPr>
        <w:t>наб</w:t>
      </w:r>
      <w:proofErr w:type="spellEnd"/>
      <w:r w:rsidR="00C8172C" w:rsidRPr="00243597">
        <w:rPr>
          <w:rFonts w:ascii="Times New Roman" w:hAnsi="Times New Roman" w:cs="Times New Roman"/>
          <w:sz w:val="24"/>
          <w:szCs w:val="24"/>
        </w:rPr>
        <w:t>. Тверецкая, д. 82Б</w:t>
      </w:r>
      <w:r w:rsidR="00D80572" w:rsidRPr="00243597">
        <w:rPr>
          <w:rFonts w:ascii="Times New Roman" w:hAnsi="Times New Roman" w:cs="Times New Roman"/>
          <w:sz w:val="24"/>
          <w:szCs w:val="24"/>
        </w:rPr>
        <w:t>:</w:t>
      </w:r>
    </w:p>
    <w:p w:rsidR="00C8172C" w:rsidRPr="00243597" w:rsidRDefault="00C8172C" w:rsidP="00C8172C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3597">
        <w:rPr>
          <w:rFonts w:ascii="Times New Roman" w:hAnsi="Times New Roman" w:cs="Times New Roman"/>
          <w:sz w:val="24"/>
          <w:szCs w:val="24"/>
        </w:rPr>
        <w:t>-здание нежилое площадью 188,3 кв</w:t>
      </w:r>
      <w:proofErr w:type="gramStart"/>
      <w:r w:rsidRPr="00243597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243597">
        <w:rPr>
          <w:rFonts w:ascii="Times New Roman" w:hAnsi="Times New Roman" w:cs="Times New Roman"/>
          <w:sz w:val="24"/>
          <w:szCs w:val="24"/>
        </w:rPr>
        <w:t xml:space="preserve">, </w:t>
      </w:r>
      <w:r w:rsidRPr="00243597">
        <w:rPr>
          <w:rFonts w:ascii="Times New Roman" w:hAnsi="Times New Roman" w:cs="Times New Roman"/>
          <w:color w:val="000000"/>
          <w:sz w:val="24"/>
          <w:szCs w:val="24"/>
        </w:rPr>
        <w:t xml:space="preserve">с кадастровым номером 69:47:0170115:120; </w:t>
      </w:r>
    </w:p>
    <w:p w:rsidR="00C8172C" w:rsidRPr="00C8172C" w:rsidRDefault="00C8172C" w:rsidP="00C8172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243597">
        <w:rPr>
          <w:rFonts w:ascii="Times New Roman" w:hAnsi="Times New Roman" w:cs="Times New Roman"/>
          <w:color w:val="000000"/>
          <w:sz w:val="24"/>
          <w:szCs w:val="24"/>
        </w:rPr>
        <w:t>-земельный участок, категория земель: земли населенных</w:t>
      </w:r>
      <w:r w:rsidRPr="00C8172C">
        <w:rPr>
          <w:rFonts w:ascii="Times New Roman" w:hAnsi="Times New Roman" w:cs="Times New Roman"/>
          <w:color w:val="000000"/>
          <w:sz w:val="24"/>
          <w:szCs w:val="24"/>
        </w:rPr>
        <w:t xml:space="preserve"> пунктов,  площадью 1500 кв</w:t>
      </w:r>
      <w:proofErr w:type="gramStart"/>
      <w:r w:rsidRPr="00C8172C">
        <w:rPr>
          <w:rFonts w:ascii="Times New Roman" w:hAnsi="Times New Roman" w:cs="Times New Roman"/>
          <w:color w:val="000000"/>
          <w:sz w:val="24"/>
          <w:szCs w:val="24"/>
        </w:rPr>
        <w:t>.м</w:t>
      </w:r>
      <w:proofErr w:type="gramEnd"/>
      <w:r w:rsidRPr="00C8172C">
        <w:rPr>
          <w:rFonts w:ascii="Times New Roman" w:hAnsi="Times New Roman" w:cs="Times New Roman"/>
          <w:color w:val="000000"/>
          <w:sz w:val="24"/>
          <w:szCs w:val="24"/>
        </w:rPr>
        <w:t>,  с кадастровым номером 69:47:0170115:20.</w:t>
      </w:r>
    </w:p>
    <w:p w:rsidR="00BE741B" w:rsidRPr="00C8172C" w:rsidRDefault="00BE741B" w:rsidP="00C8172C">
      <w:pPr>
        <w:pStyle w:val="a4"/>
        <w:jc w:val="both"/>
        <w:rPr>
          <w:rFonts w:ascii="Times New Roman" w:hAnsi="Times New Roman" w:cs="Times New Roman"/>
          <w:color w:val="FF0000"/>
          <w:kern w:val="1"/>
          <w:sz w:val="24"/>
          <w:szCs w:val="24"/>
          <w:lang w:eastAsia="zh-CN" w:bidi="hi-IN"/>
        </w:rPr>
      </w:pPr>
      <w:r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2. </w:t>
      </w:r>
      <w:r w:rsidR="005178AC"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 </w:t>
      </w:r>
      <w:r w:rsidRPr="00C8172C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Претензий по техническому и санитарному состоянию Имущества </w:t>
      </w:r>
      <w:r w:rsidR="005178AC" w:rsidRPr="00C8172C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 xml:space="preserve">у Покупателя </w:t>
      </w:r>
      <w:r w:rsidRPr="00C8172C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>не имеется.</w:t>
      </w:r>
      <w:r w:rsidRPr="00C8172C">
        <w:rPr>
          <w:rFonts w:ascii="Times New Roman" w:hAnsi="Times New Roman" w:cs="Times New Roman"/>
          <w:color w:val="FF0000"/>
          <w:kern w:val="1"/>
          <w:sz w:val="24"/>
          <w:szCs w:val="24"/>
          <w:lang w:eastAsia="zh-CN" w:bidi="hi-IN"/>
        </w:rPr>
        <w:t xml:space="preserve"> </w:t>
      </w:r>
    </w:p>
    <w:p w:rsidR="00BE741B" w:rsidRPr="00C8172C" w:rsidRDefault="00BE741B" w:rsidP="00C8172C">
      <w:pPr>
        <w:pStyle w:val="a4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3. Расчёты по договору купли-продажи недвижимого имущества произведены полностью, претензий </w:t>
      </w:r>
      <w:r w:rsidR="005178AC"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по расчету за Имущество </w:t>
      </w:r>
      <w:r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>стороны</w:t>
      </w:r>
      <w:r w:rsidR="005178AC"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друг к другу</w:t>
      </w:r>
      <w:r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 не имеют.  </w:t>
      </w:r>
    </w:p>
    <w:p w:rsidR="005178AC" w:rsidRPr="00C8172C" w:rsidRDefault="00BE741B" w:rsidP="00C8172C">
      <w:pPr>
        <w:pStyle w:val="a4"/>
        <w:jc w:val="both"/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</w:pPr>
      <w:r w:rsidRPr="00C8172C">
        <w:rPr>
          <w:rFonts w:ascii="Times New Roman" w:hAnsi="Times New Roman" w:cs="Times New Roman"/>
          <w:color w:val="000000"/>
          <w:kern w:val="1"/>
          <w:sz w:val="24"/>
          <w:szCs w:val="24"/>
          <w:lang w:eastAsia="zh-CN" w:bidi="hi-IN"/>
        </w:rPr>
        <w:t xml:space="preserve">4. </w:t>
      </w:r>
      <w:r w:rsidRPr="00C8172C">
        <w:rPr>
          <w:rFonts w:ascii="Times New Roman" w:hAnsi="Times New Roman" w:cs="Times New Roman"/>
          <w:sz w:val="24"/>
          <w:szCs w:val="24"/>
          <w:lang w:eastAsia="ru-RU"/>
        </w:rPr>
        <w:t xml:space="preserve">Настоящий Акт составлен </w:t>
      </w:r>
      <w:r w:rsidR="005178AC" w:rsidRPr="00C8172C">
        <w:rPr>
          <w:rFonts w:ascii="Times New Roman" w:hAnsi="Times New Roman" w:cs="Times New Roman"/>
          <w:kern w:val="1"/>
          <w:sz w:val="24"/>
          <w:szCs w:val="24"/>
          <w:lang w:eastAsia="zh-CN" w:bidi="hi-IN"/>
        </w:rPr>
        <w:t>в трех экземплярах, имеющих одинаковую юридическую силу, один из которых находится у Продавца, один у Покупателя, третий – в органе, осуществляющем государственную регистрацию прав на недвижимое имущество и сделок с ним.</w:t>
      </w:r>
    </w:p>
    <w:p w:rsidR="005178AC" w:rsidRDefault="005178AC" w:rsidP="005178AC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</w:pPr>
    </w:p>
    <w:p w:rsidR="00BE741B" w:rsidRPr="005C202D" w:rsidRDefault="00BE741B" w:rsidP="005178AC">
      <w:pPr>
        <w:widowControl w:val="0"/>
        <w:suppressAutoHyphens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  <w:r w:rsidRPr="005C202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Pr="005C202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  <w:r w:rsidR="005178AC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:</w:t>
      </w:r>
    </w:p>
    <w:p w:rsidR="00BE741B" w:rsidRPr="005C202D" w:rsidRDefault="00BE741B" w:rsidP="00BE74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BE741B" w:rsidRPr="005C202D" w:rsidTr="00C37CC7">
        <w:tc>
          <w:tcPr>
            <w:tcW w:w="4786" w:type="dxa"/>
          </w:tcPr>
          <w:p w:rsidR="00BE741B" w:rsidRPr="00574CD9" w:rsidRDefault="00BE741B" w:rsidP="00C37CC7">
            <w:pPr>
              <w:suppressAutoHyphens/>
              <w:snapToGrid w:val="0"/>
              <w:spacing w:after="0" w:line="240" w:lineRule="auto"/>
              <w:ind w:right="3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574C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ПРОДАВЕЦ:</w:t>
            </w:r>
          </w:p>
          <w:p w:rsidR="00BE741B" w:rsidRPr="00815044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Комитет по управлению имуществом</w:t>
            </w:r>
            <w:r w:rsid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муниципального образования городской округ 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город Торж</w:t>
            </w:r>
            <w:r w:rsidR="00815044"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о</w:t>
            </w:r>
            <w:r w:rsidRPr="0081504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к Тверской области </w:t>
            </w:r>
          </w:p>
          <w:p w:rsidR="00BE741B" w:rsidRPr="005C202D" w:rsidRDefault="00BE741B" w:rsidP="00C37CC7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172002, Тверская область, г</w:t>
            </w:r>
            <w:proofErr w:type="gramStart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.Т</w:t>
            </w:r>
            <w:proofErr w:type="gramEnd"/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оржок,                                                Новгородская набережная, дом 1-а,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тел. 9-23-50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ИНН 6915000053 КПП 691501001 </w:t>
            </w: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BE741B" w:rsidRPr="005C202D" w:rsidRDefault="00BE741B" w:rsidP="00C37CC7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Председатель Комитета по управлению имуществом города Торжка</w:t>
            </w:r>
          </w:p>
          <w:p w:rsidR="00BE741B" w:rsidRPr="005C202D" w:rsidRDefault="00BE741B" w:rsidP="00C37CC7">
            <w:pPr>
              <w:suppressAutoHyphens/>
              <w:spacing w:after="0" w:line="240" w:lineRule="auto"/>
              <w:ind w:right="318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C202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___________________ Т.М. Соловьева</w:t>
            </w:r>
          </w:p>
        </w:tc>
        <w:tc>
          <w:tcPr>
            <w:tcW w:w="5223" w:type="dxa"/>
          </w:tcPr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  <w:t>ПОКУПАТЕЛЬ: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1"/>
                <w:sz w:val="24"/>
                <w:szCs w:val="24"/>
                <w:lang w:eastAsia="zh-CN" w:bidi="hi-IN"/>
              </w:rPr>
            </w:pPr>
            <w:r w:rsidRPr="005C202D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  <w:t>___________________ /_____________/</w:t>
            </w:r>
          </w:p>
          <w:p w:rsidR="00BE741B" w:rsidRPr="005C202D" w:rsidRDefault="00BE741B" w:rsidP="00C37C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</w:tbl>
    <w:p w:rsidR="00036975" w:rsidRDefault="00036975" w:rsidP="00BE741B">
      <w:pPr>
        <w:rPr>
          <w:rFonts w:ascii="Times New Roman" w:hAnsi="Times New Roman" w:cs="Times New Roman"/>
          <w:sz w:val="24"/>
          <w:szCs w:val="24"/>
        </w:rPr>
      </w:pPr>
    </w:p>
    <w:p w:rsidR="00DB4C7C" w:rsidRDefault="00DB4C7C" w:rsidP="00BE741B">
      <w:pPr>
        <w:rPr>
          <w:rFonts w:ascii="Times New Roman" w:hAnsi="Times New Roman" w:cs="Times New Roman"/>
          <w:sz w:val="24"/>
          <w:szCs w:val="24"/>
        </w:rPr>
      </w:pPr>
    </w:p>
    <w:p w:rsidR="00DB4C7C" w:rsidRDefault="00DB4C7C" w:rsidP="00BE741B">
      <w:pPr>
        <w:rPr>
          <w:rFonts w:ascii="Times New Roman" w:hAnsi="Times New Roman" w:cs="Times New Roman"/>
          <w:sz w:val="24"/>
          <w:szCs w:val="24"/>
        </w:rPr>
      </w:pPr>
    </w:p>
    <w:p w:rsidR="00911FEF" w:rsidRDefault="00911FEF" w:rsidP="00DB4C7C">
      <w:pPr>
        <w:widowControl w:val="0"/>
        <w:autoSpaceDE w:val="0"/>
        <w:jc w:val="right"/>
        <w:rPr>
          <w:rFonts w:ascii="Times New Roman" w:hAnsi="Times New Roman" w:cs="Times New Roman"/>
          <w:color w:val="000000"/>
          <w:kern w:val="1"/>
          <w:sz w:val="20"/>
          <w:szCs w:val="20"/>
          <w:lang w:bidi="hi-IN"/>
        </w:rPr>
      </w:pPr>
    </w:p>
    <w:sectPr w:rsidR="00911FEF" w:rsidSect="00F06B2A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hybridMultilevel"/>
    <w:tmpl w:val="7EC6E2C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4C87"/>
    <w:rsid w:val="00030F43"/>
    <w:rsid w:val="00036975"/>
    <w:rsid w:val="0008728F"/>
    <w:rsid w:val="00090C9C"/>
    <w:rsid w:val="00095E57"/>
    <w:rsid w:val="000A6660"/>
    <w:rsid w:val="001500A4"/>
    <w:rsid w:val="00172F90"/>
    <w:rsid w:val="0018528B"/>
    <w:rsid w:val="0019643D"/>
    <w:rsid w:val="001964F3"/>
    <w:rsid w:val="001968A8"/>
    <w:rsid w:val="001D60F5"/>
    <w:rsid w:val="00243597"/>
    <w:rsid w:val="00264E44"/>
    <w:rsid w:val="00294B8B"/>
    <w:rsid w:val="002A585A"/>
    <w:rsid w:val="002D7579"/>
    <w:rsid w:val="003B1B71"/>
    <w:rsid w:val="003F4C87"/>
    <w:rsid w:val="0040557B"/>
    <w:rsid w:val="004646EC"/>
    <w:rsid w:val="0046646E"/>
    <w:rsid w:val="004A5B98"/>
    <w:rsid w:val="00502CD1"/>
    <w:rsid w:val="005144EE"/>
    <w:rsid w:val="005178AC"/>
    <w:rsid w:val="00536E5E"/>
    <w:rsid w:val="00552BE5"/>
    <w:rsid w:val="00574CD9"/>
    <w:rsid w:val="005C202D"/>
    <w:rsid w:val="005D679E"/>
    <w:rsid w:val="005E7E9F"/>
    <w:rsid w:val="005F53A9"/>
    <w:rsid w:val="00615857"/>
    <w:rsid w:val="0065663A"/>
    <w:rsid w:val="0067696B"/>
    <w:rsid w:val="006E5E0E"/>
    <w:rsid w:val="00750FA4"/>
    <w:rsid w:val="007530F5"/>
    <w:rsid w:val="007B782D"/>
    <w:rsid w:val="007C2C1C"/>
    <w:rsid w:val="007F060C"/>
    <w:rsid w:val="0080715B"/>
    <w:rsid w:val="00815044"/>
    <w:rsid w:val="00853C60"/>
    <w:rsid w:val="008745C4"/>
    <w:rsid w:val="00891884"/>
    <w:rsid w:val="008A75BD"/>
    <w:rsid w:val="00911FEF"/>
    <w:rsid w:val="009369EC"/>
    <w:rsid w:val="00942944"/>
    <w:rsid w:val="009807B6"/>
    <w:rsid w:val="00983115"/>
    <w:rsid w:val="00986E20"/>
    <w:rsid w:val="009D2CC3"/>
    <w:rsid w:val="009E2270"/>
    <w:rsid w:val="00A00A33"/>
    <w:rsid w:val="00A328AE"/>
    <w:rsid w:val="00A3622B"/>
    <w:rsid w:val="00A42771"/>
    <w:rsid w:val="00A63DBA"/>
    <w:rsid w:val="00A817C9"/>
    <w:rsid w:val="00A9043E"/>
    <w:rsid w:val="00AA5F43"/>
    <w:rsid w:val="00AE024C"/>
    <w:rsid w:val="00AE78E9"/>
    <w:rsid w:val="00AF10F2"/>
    <w:rsid w:val="00AF31E9"/>
    <w:rsid w:val="00B04FD7"/>
    <w:rsid w:val="00B256FB"/>
    <w:rsid w:val="00BB5BF0"/>
    <w:rsid w:val="00BD0F3E"/>
    <w:rsid w:val="00BE572D"/>
    <w:rsid w:val="00BE741B"/>
    <w:rsid w:val="00BF0B8E"/>
    <w:rsid w:val="00C27F4C"/>
    <w:rsid w:val="00C4007A"/>
    <w:rsid w:val="00C8172C"/>
    <w:rsid w:val="00C81811"/>
    <w:rsid w:val="00CB782F"/>
    <w:rsid w:val="00CD1988"/>
    <w:rsid w:val="00CE691F"/>
    <w:rsid w:val="00D50014"/>
    <w:rsid w:val="00D76009"/>
    <w:rsid w:val="00D80572"/>
    <w:rsid w:val="00DB1C7E"/>
    <w:rsid w:val="00DB4C7C"/>
    <w:rsid w:val="00DE03E1"/>
    <w:rsid w:val="00DE2FE4"/>
    <w:rsid w:val="00E202AE"/>
    <w:rsid w:val="00E44FDC"/>
    <w:rsid w:val="00E555E8"/>
    <w:rsid w:val="00E90910"/>
    <w:rsid w:val="00E940D6"/>
    <w:rsid w:val="00EC711F"/>
    <w:rsid w:val="00EE5ABC"/>
    <w:rsid w:val="00EF1EA6"/>
    <w:rsid w:val="00F06B2A"/>
    <w:rsid w:val="00F219F3"/>
    <w:rsid w:val="00F22C7E"/>
    <w:rsid w:val="00F62BA4"/>
    <w:rsid w:val="00F9795A"/>
    <w:rsid w:val="00FB3F68"/>
    <w:rsid w:val="00FD06D6"/>
    <w:rsid w:val="00FD0E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styleId="a5">
    <w:name w:val="Body Text"/>
    <w:basedOn w:val="a"/>
    <w:link w:val="a6"/>
    <w:uiPriority w:val="99"/>
    <w:unhideWhenUsed/>
    <w:rsid w:val="00891884"/>
    <w:pPr>
      <w:spacing w:after="120" w:line="276" w:lineRule="auto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uiPriority w:val="99"/>
    <w:rsid w:val="00891884"/>
    <w:rPr>
      <w:rFonts w:ascii="Calibri" w:eastAsia="Times New Roman" w:hAnsi="Calibri" w:cs="Times New Roman"/>
    </w:rPr>
  </w:style>
  <w:style w:type="paragraph" w:customStyle="1" w:styleId="1e413d3e323d3e3942353a4142">
    <w:name w:val="О1eс41н3dо3eв32н3dо3eй39 т42е35к3aс41т42"/>
    <w:basedOn w:val="a"/>
    <w:rsid w:val="00891884"/>
    <w:pPr>
      <w:shd w:val="clear" w:color="auto" w:fill="FFFFFF"/>
      <w:suppressAutoHyphens/>
      <w:autoSpaceDE w:val="0"/>
      <w:spacing w:before="240" w:after="240" w:line="288" w:lineRule="auto"/>
      <w:jc w:val="both"/>
    </w:pPr>
    <w:rPr>
      <w:rFonts w:ascii="Liberation Serif" w:eastAsia="Times New Roman" w:hAnsi="Liberation Serif" w:cs="Liberation Serif"/>
      <w:color w:val="000000"/>
      <w:kern w:val="1"/>
      <w:sz w:val="23"/>
      <w:szCs w:val="23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F620B4-BBC5-4A3B-9D71-34D1FF61D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1679</Words>
  <Characters>9571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Maevskaya</cp:lastModifiedBy>
  <cp:revision>38</cp:revision>
  <cp:lastPrinted>2022-04-27T06:42:00Z</cp:lastPrinted>
  <dcterms:created xsi:type="dcterms:W3CDTF">2021-10-21T11:11:00Z</dcterms:created>
  <dcterms:modified xsi:type="dcterms:W3CDTF">2022-04-27T06:42:00Z</dcterms:modified>
</cp:coreProperties>
</file>